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1632" w14:textId="77777777" w:rsidR="00CC270E" w:rsidRPr="00CC270E" w:rsidRDefault="00CC270E" w:rsidP="00CC270E">
      <w:pPr>
        <w:shd w:val="clear" w:color="auto" w:fill="FEFEFE"/>
        <w:outlineLvl w:val="0"/>
        <w:rPr>
          <w:rFonts w:ascii="Helvetica Neue" w:eastAsia="Times New Roman" w:hAnsi="Helvetica Neue" w:cs="Times New Roman"/>
          <w:b/>
          <w:bCs/>
          <w:color w:val="262626"/>
          <w:spacing w:val="-2"/>
          <w:kern w:val="36"/>
          <w:sz w:val="32"/>
          <w:szCs w:val="32"/>
        </w:rPr>
      </w:pPr>
      <w:r w:rsidRPr="00CC270E">
        <w:rPr>
          <w:rFonts w:ascii="Helvetica Neue" w:eastAsia="Times New Roman" w:hAnsi="Helvetica Neue" w:cs="Times New Roman"/>
          <w:b/>
          <w:bCs/>
          <w:color w:val="262626"/>
          <w:spacing w:val="-2"/>
          <w:kern w:val="36"/>
          <w:sz w:val="32"/>
          <w:szCs w:val="32"/>
        </w:rPr>
        <w:t>Biden's infrastructure czar urges governors to appoint their own infrastructure implementation coordinators</w:t>
      </w:r>
    </w:p>
    <w:p w14:paraId="777B617C" w14:textId="0ED6E101" w:rsidR="00CC270E" w:rsidRPr="00CC270E" w:rsidRDefault="00CC270E" w:rsidP="00CC270E">
      <w:pPr>
        <w:shd w:val="clear" w:color="auto" w:fill="FEFEFE"/>
        <w:spacing w:line="360" w:lineRule="atLeast"/>
        <w:rPr>
          <w:rFonts w:eastAsia="Times New Roman" w:cs="Times New Roman"/>
          <w:color w:val="006598"/>
        </w:rPr>
      </w:pPr>
      <w:r w:rsidRPr="00CC270E">
        <w:rPr>
          <w:rFonts w:ascii="Helvetica Neue" w:eastAsia="Times New Roman" w:hAnsi="Helvetica Neue" w:cs="Times New Roman"/>
          <w:color w:val="737373"/>
        </w:rPr>
        <w:fldChar w:fldCharType="begin"/>
      </w:r>
      <w:r w:rsidRPr="00CC270E">
        <w:rPr>
          <w:rFonts w:ascii="Helvetica Neue" w:eastAsia="Times New Roman" w:hAnsi="Helvetica Neue" w:cs="Times New Roman"/>
          <w:color w:val="737373"/>
        </w:rPr>
        <w:instrText xml:space="preserve"> HYPERLINK "https://www.cnn.com/profiles/kate-sullivan" </w:instrText>
      </w:r>
      <w:r w:rsidRPr="00CC270E">
        <w:rPr>
          <w:rFonts w:ascii="Helvetica Neue" w:eastAsia="Times New Roman" w:hAnsi="Helvetica Neue" w:cs="Times New Roman"/>
          <w:color w:val="737373"/>
        </w:rPr>
        <w:fldChar w:fldCharType="separate"/>
      </w:r>
    </w:p>
    <w:p w14:paraId="5357D565" w14:textId="77777777" w:rsidR="00CC270E" w:rsidRPr="00CC270E" w:rsidRDefault="00CC270E" w:rsidP="00CC270E">
      <w:pPr>
        <w:shd w:val="clear" w:color="auto" w:fill="FEFEFE"/>
        <w:spacing w:line="360" w:lineRule="atLeast"/>
        <w:rPr>
          <w:rFonts w:ascii="Helvetica Neue" w:eastAsia="Times New Roman" w:hAnsi="Helvetica Neue" w:cs="Times New Roman"/>
          <w:color w:val="737373"/>
        </w:rPr>
      </w:pPr>
      <w:r w:rsidRPr="00CC270E">
        <w:rPr>
          <w:rFonts w:ascii="Helvetica Neue" w:eastAsia="Times New Roman" w:hAnsi="Helvetica Neue" w:cs="Times New Roman"/>
          <w:color w:val="737373"/>
        </w:rPr>
        <w:fldChar w:fldCharType="end"/>
      </w:r>
    </w:p>
    <w:p w14:paraId="6BA26D90" w14:textId="77777777" w:rsidR="00CC270E" w:rsidRPr="00CC270E" w:rsidRDefault="00CC270E" w:rsidP="00CC270E">
      <w:pPr>
        <w:shd w:val="clear" w:color="auto" w:fill="FEFEFE"/>
        <w:spacing w:line="360" w:lineRule="atLeast"/>
        <w:textAlignment w:val="center"/>
        <w:rPr>
          <w:rFonts w:ascii="Helvetica Neue" w:eastAsia="Times New Roman" w:hAnsi="Helvetica Neue" w:cs="Times New Roman"/>
          <w:color w:val="737373"/>
          <w:sz w:val="20"/>
          <w:szCs w:val="20"/>
        </w:rPr>
      </w:pPr>
      <w:r w:rsidRPr="00CC270E">
        <w:rPr>
          <w:rFonts w:ascii="Helvetica Neue" w:eastAsia="Times New Roman" w:hAnsi="Helvetica Neue" w:cs="Times New Roman"/>
          <w:color w:val="737373"/>
          <w:sz w:val="20"/>
          <w:szCs w:val="20"/>
        </w:rPr>
        <w:t>By </w:t>
      </w:r>
      <w:hyperlink r:id="rId4" w:history="1">
        <w:r w:rsidRPr="00CC270E">
          <w:rPr>
            <w:rFonts w:ascii="Helvetica Neue" w:eastAsia="Times New Roman" w:hAnsi="Helvetica Neue" w:cs="Times New Roman"/>
            <w:color w:val="3061F3"/>
            <w:sz w:val="20"/>
            <w:szCs w:val="20"/>
            <w:u w:val="single"/>
          </w:rPr>
          <w:t>Kate Sullivan</w:t>
        </w:r>
      </w:hyperlink>
      <w:r w:rsidRPr="00CC270E">
        <w:rPr>
          <w:rFonts w:ascii="Helvetica Neue" w:eastAsia="Times New Roman" w:hAnsi="Helvetica Neue" w:cs="Times New Roman"/>
          <w:color w:val="737373"/>
          <w:sz w:val="20"/>
          <w:szCs w:val="20"/>
        </w:rPr>
        <w:t>, CNN</w:t>
      </w:r>
    </w:p>
    <w:p w14:paraId="51522067" w14:textId="5344024B" w:rsidR="00CC270E" w:rsidRPr="00CC270E" w:rsidRDefault="00CC270E" w:rsidP="00CC270E">
      <w:pPr>
        <w:shd w:val="clear" w:color="auto" w:fill="FEFEFE"/>
        <w:spacing w:before="24" w:after="120"/>
        <w:textAlignment w:val="center"/>
        <w:rPr>
          <w:rFonts w:ascii="Helvetica Neue" w:eastAsia="Times New Roman" w:hAnsi="Helvetica Neue" w:cs="Times New Roman"/>
          <w:color w:val="737373"/>
          <w:sz w:val="20"/>
          <w:szCs w:val="20"/>
        </w:rPr>
      </w:pPr>
      <w:r w:rsidRPr="00CC270E">
        <w:rPr>
          <w:rFonts w:ascii="Helvetica Neue" w:eastAsia="Times New Roman" w:hAnsi="Helvetica Neue" w:cs="Times New Roman"/>
          <w:color w:val="737373"/>
          <w:sz w:val="20"/>
          <w:szCs w:val="20"/>
        </w:rPr>
        <w:t>Updated 1:00 PM ET, Tue January 4, 2022</w:t>
      </w:r>
    </w:p>
    <w:p w14:paraId="7318E910" w14:textId="6B44060B" w:rsidR="00CC270E" w:rsidRPr="00CC270E" w:rsidRDefault="00CC270E" w:rsidP="00CC270E">
      <w:pPr>
        <w:shd w:val="clear" w:color="auto" w:fill="FEFEFE"/>
        <w:spacing w:before="24" w:after="120"/>
        <w:textAlignment w:val="center"/>
        <w:rPr>
          <w:rFonts w:ascii="Helvetica Neue" w:eastAsia="Times New Roman" w:hAnsi="Helvetica Neue" w:cs="Times New Roman"/>
          <w:color w:val="737373"/>
          <w:sz w:val="20"/>
          <w:szCs w:val="20"/>
        </w:rPr>
      </w:pPr>
      <w:r w:rsidRPr="00CC270E">
        <w:rPr>
          <w:rFonts w:ascii="Helvetica Neue" w:eastAsia="Times New Roman" w:hAnsi="Helvetica Neue" w:cs="Times New Roman"/>
          <w:color w:val="737373"/>
          <w:sz w:val="20"/>
          <w:szCs w:val="20"/>
        </w:rPr>
        <w:t>https://www.cnn.com/2022/01/04/politics/mitch-landrieu-letter-to-governors-infrastructure/index.html</w:t>
      </w:r>
    </w:p>
    <w:p w14:paraId="01F29B7F" w14:textId="77777777" w:rsidR="00CC270E" w:rsidRPr="00CC270E" w:rsidRDefault="00CC270E" w:rsidP="00CC270E">
      <w:pPr>
        <w:shd w:val="clear" w:color="auto" w:fill="FEFEFE"/>
        <w:spacing w:before="24" w:after="120"/>
        <w:textAlignment w:val="center"/>
        <w:rPr>
          <w:rFonts w:ascii="Helvetica Neue" w:eastAsia="Times New Roman" w:hAnsi="Helvetica Neue" w:cs="Times New Roman"/>
          <w:color w:val="737373"/>
        </w:rPr>
      </w:pPr>
    </w:p>
    <w:p w14:paraId="56B1E942" w14:textId="746488EF" w:rsidR="00CC270E" w:rsidRP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fldChar w:fldCharType="begin"/>
      </w:r>
      <w:r w:rsidRPr="00CC270E">
        <w:rPr>
          <w:rFonts w:ascii="Helvetica Neue" w:eastAsia="Times New Roman" w:hAnsi="Helvetica Neue" w:cs="Times New Roman"/>
          <w:color w:val="262626"/>
          <w:sz w:val="25"/>
          <w:szCs w:val="25"/>
        </w:rPr>
        <w:instrText xml:space="preserve"> INCLUDEPICTURE "https://cdn.cnn.com/cnnnext/dam/assets/211114183207-mitch-landrieu-file-exlarge-169.jpg" \* MERGEFORMATINET </w:instrText>
      </w:r>
      <w:r w:rsidRPr="00CC270E">
        <w:rPr>
          <w:rFonts w:ascii="Helvetica Neue" w:eastAsia="Times New Roman" w:hAnsi="Helvetica Neue" w:cs="Times New Roman"/>
          <w:color w:val="262626"/>
          <w:sz w:val="25"/>
          <w:szCs w:val="25"/>
        </w:rPr>
        <w:fldChar w:fldCharType="separate"/>
      </w:r>
      <w:r w:rsidRPr="00CC270E">
        <w:rPr>
          <w:rFonts w:ascii="Helvetica Neue" w:eastAsia="Times New Roman" w:hAnsi="Helvetica Neue" w:cs="Times New Roman"/>
          <w:noProof/>
          <w:color w:val="262626"/>
          <w:sz w:val="25"/>
          <w:szCs w:val="25"/>
        </w:rPr>
        <w:drawing>
          <wp:inline distT="0" distB="0" distL="0" distR="0" wp14:anchorId="43BD7B29" wp14:editId="1F860B19">
            <wp:extent cx="5943600" cy="3340735"/>
            <wp:effectExtent l="0" t="0" r="0" b="0"/>
            <wp:docPr id="2" name="Picture 2" descr="WASHINGTON, DC - DECEMBER 03: Former Mayor of New Orleans Mitch Landrieu delivers remarks during the 2019 Herbie Hancock Institute of Jazz International Guitar Competition at the Kennedy Center Eisenhower Theater on December 3, 2019 in Washington, DC.  (Photo by Shannon Finney/Getty Images for Herbie Hancock Institute of J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HINGTON, DC - DECEMBER 03: Former Mayor of New Orleans Mitch Landrieu delivers remarks during the 2019 Herbie Hancock Institute of Jazz International Guitar Competition at the Kennedy Center Eisenhower Theater on December 3, 2019 in Washington, DC.  (Photo by Shannon Finney/Getty Images for Herbie Hancock Institute of Jaz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r w:rsidRPr="00CC270E">
        <w:rPr>
          <w:rFonts w:ascii="Helvetica Neue" w:eastAsia="Times New Roman" w:hAnsi="Helvetica Neue" w:cs="Times New Roman"/>
          <w:color w:val="262626"/>
          <w:sz w:val="25"/>
          <w:szCs w:val="25"/>
        </w:rPr>
        <w:fldChar w:fldCharType="end"/>
      </w:r>
    </w:p>
    <w:p w14:paraId="024E5AA7" w14:textId="2BA8B58E" w:rsidR="00CC270E" w:rsidRDefault="00CC270E" w:rsidP="00CC270E">
      <w:pPr>
        <w:shd w:val="clear" w:color="auto" w:fill="FEFEFE"/>
        <w:rPr>
          <w:rFonts w:ascii="Helvetica Neue" w:eastAsia="Times New Roman" w:hAnsi="Helvetica Neue" w:cs="Times New Roman"/>
          <w:color w:val="595959"/>
          <w:sz w:val="25"/>
          <w:szCs w:val="25"/>
        </w:rPr>
      </w:pPr>
      <w:r w:rsidRPr="00CC270E">
        <w:rPr>
          <w:rFonts w:ascii="Helvetica Neue" w:eastAsia="Times New Roman" w:hAnsi="Helvetica Neue" w:cs="Times New Roman"/>
          <w:color w:val="595959"/>
          <w:sz w:val="25"/>
          <w:szCs w:val="25"/>
        </w:rPr>
        <w:t xml:space="preserve">WASHINGTON, DC - DECEMBER 03: Former Mayor of New Orleans Mitch Landrieu delivers remarks during the 2019 Herbie Hancock Institute of Jazz International Guitar Competition at the Kennedy Center Eisenhower Theater on December 3, </w:t>
      </w:r>
      <w:proofErr w:type="gramStart"/>
      <w:r w:rsidRPr="00CC270E">
        <w:rPr>
          <w:rFonts w:ascii="Helvetica Neue" w:eastAsia="Times New Roman" w:hAnsi="Helvetica Neue" w:cs="Times New Roman"/>
          <w:color w:val="595959"/>
          <w:sz w:val="25"/>
          <w:szCs w:val="25"/>
        </w:rPr>
        <w:t>2019</w:t>
      </w:r>
      <w:proofErr w:type="gramEnd"/>
      <w:r w:rsidRPr="00CC270E">
        <w:rPr>
          <w:rFonts w:ascii="Helvetica Neue" w:eastAsia="Times New Roman" w:hAnsi="Helvetica Neue" w:cs="Times New Roman"/>
          <w:color w:val="595959"/>
          <w:sz w:val="25"/>
          <w:szCs w:val="25"/>
        </w:rPr>
        <w:t xml:space="preserve"> in Washington, DC. (Photo by Shannon Finney/Getty Images for Herbie Hancock Institute of Jazz)</w:t>
      </w:r>
    </w:p>
    <w:p w14:paraId="0249CF3F" w14:textId="77777777" w:rsidR="00CC270E" w:rsidRPr="00CC270E" w:rsidRDefault="00CC270E" w:rsidP="00CC270E">
      <w:pPr>
        <w:shd w:val="clear" w:color="auto" w:fill="FEFEFE"/>
        <w:rPr>
          <w:rFonts w:ascii="Helvetica Neue" w:eastAsia="Times New Roman" w:hAnsi="Helvetica Neue" w:cs="Times New Roman"/>
          <w:color w:val="595959"/>
          <w:sz w:val="25"/>
          <w:szCs w:val="25"/>
        </w:rPr>
      </w:pPr>
    </w:p>
    <w:p w14:paraId="12F86BB2" w14:textId="64A06260" w:rsidR="00CC270E" w:rsidRPr="00CC270E" w:rsidRDefault="00CC270E" w:rsidP="00CC270E">
      <w:pPr>
        <w:shd w:val="clear" w:color="auto" w:fill="FEFEFE"/>
        <w:spacing w:after="225"/>
        <w:rPr>
          <w:rFonts w:ascii="Helvetica Neue" w:eastAsia="Times New Roman" w:hAnsi="Helvetica Neue" w:cs="Times New Roman"/>
          <w:color w:val="262626"/>
          <w:sz w:val="25"/>
          <w:szCs w:val="25"/>
        </w:rPr>
      </w:pPr>
      <w:r w:rsidRPr="00CC270E">
        <w:rPr>
          <w:rFonts w:ascii="Helvetica Neue" w:eastAsia="Times New Roman" w:hAnsi="Helvetica Neue" w:cs="Times New Roman"/>
          <w:b/>
          <w:bCs/>
          <w:color w:val="262626"/>
          <w:sz w:val="25"/>
          <w:szCs w:val="25"/>
        </w:rPr>
        <w:t>(CNN)</w:t>
      </w:r>
      <w:r>
        <w:rPr>
          <w:rFonts w:ascii="Helvetica Neue" w:eastAsia="Times New Roman" w:hAnsi="Helvetica Neue" w:cs="Times New Roman"/>
          <w:b/>
          <w:bCs/>
          <w:color w:val="262626"/>
          <w:sz w:val="25"/>
          <w:szCs w:val="25"/>
        </w:rPr>
        <w:t xml:space="preserve"> </w:t>
      </w:r>
      <w:r w:rsidRPr="00CC270E">
        <w:rPr>
          <w:rFonts w:ascii="Helvetica Neue" w:eastAsia="Times New Roman" w:hAnsi="Helvetica Neue" w:cs="Times New Roman"/>
          <w:color w:val="262626"/>
          <w:sz w:val="25"/>
          <w:szCs w:val="25"/>
        </w:rPr>
        <w:t>President Joe Biden's infrastructure czar </w:t>
      </w:r>
      <w:hyperlink r:id="rId6" w:tgtFrame="_blank" w:history="1">
        <w:r w:rsidRPr="00CC270E">
          <w:rPr>
            <w:rFonts w:ascii="Helvetica Neue" w:eastAsia="Times New Roman" w:hAnsi="Helvetica Neue" w:cs="Times New Roman"/>
            <w:color w:val="3061F3"/>
            <w:sz w:val="25"/>
            <w:szCs w:val="25"/>
            <w:u w:val="single"/>
          </w:rPr>
          <w:t>Mitch Landrieu</w:t>
        </w:r>
      </w:hyperlink>
      <w:r w:rsidRPr="00CC270E">
        <w:rPr>
          <w:rFonts w:ascii="Helvetica Neue" w:eastAsia="Times New Roman" w:hAnsi="Helvetica Neue" w:cs="Times New Roman"/>
          <w:color w:val="262626"/>
          <w:sz w:val="25"/>
          <w:szCs w:val="25"/>
        </w:rPr>
        <w:t> sent letters to all the nation's governors on Tuesday urging them to appoint their own infrastructure implementation coordinators to smooth the </w:t>
      </w:r>
      <w:hyperlink r:id="rId7" w:tgtFrame="_blank" w:history="1">
        <w:r w:rsidRPr="00CC270E">
          <w:rPr>
            <w:rFonts w:ascii="Helvetica Neue" w:eastAsia="Times New Roman" w:hAnsi="Helvetica Neue" w:cs="Times New Roman"/>
            <w:color w:val="3061F3"/>
            <w:sz w:val="25"/>
            <w:szCs w:val="25"/>
            <w:u w:val="single"/>
          </w:rPr>
          <w:t>rollout of the $1.2 trillion law.</w:t>
        </w:r>
      </w:hyperlink>
    </w:p>
    <w:p w14:paraId="5F4859E4"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t>"We know that needs, capacity, and challenges can vary widely by locality," the letter from Landrieu, which was shared with CNN, reads. "We need to make sure our programs reflect these realities across your state and our country, and having a senior, single point of contact in your office will help ensure that issues get elevated appropriately and rapidly."</w:t>
      </w:r>
    </w:p>
    <w:p w14:paraId="75AD6295" w14:textId="77EAE972" w:rsid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lastRenderedPageBreak/>
        <w:t xml:space="preserve">Landrieu suggested governors could create their own infrastructure task forces -- modeled after the Infrastructure Implementation Task Force created by the President in November -- to help integrate all aspects of the implementation process. The President's task force is co-chaired by Landrieu, who is the former mayor of New Orleans, and National Economic Council Director Brian </w:t>
      </w:r>
      <w:proofErr w:type="spellStart"/>
      <w:r w:rsidRPr="00CC270E">
        <w:rPr>
          <w:rFonts w:ascii="Helvetica Neue" w:eastAsia="Times New Roman" w:hAnsi="Helvetica Neue" w:cs="Times New Roman"/>
          <w:color w:val="262626"/>
          <w:sz w:val="25"/>
          <w:szCs w:val="25"/>
        </w:rPr>
        <w:t>Deese</w:t>
      </w:r>
      <w:proofErr w:type="spellEnd"/>
      <w:r w:rsidRPr="00CC270E">
        <w:rPr>
          <w:rFonts w:ascii="Helvetica Neue" w:eastAsia="Times New Roman" w:hAnsi="Helvetica Neue" w:cs="Times New Roman"/>
          <w:color w:val="262626"/>
          <w:sz w:val="25"/>
          <w:szCs w:val="25"/>
        </w:rPr>
        <w:t>.</w:t>
      </w:r>
    </w:p>
    <w:p w14:paraId="0A0AB2D4"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p>
    <w:p w14:paraId="17ABD768" w14:textId="577B1E98" w:rsid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t>Arkansas Gov. Asa Hutchinson, a Republican, has already created his own Infrastructure Planning Advisory Committee and appointed a chairman. The committee is tasked with making recommendations to the governor on best uses of the funding available to Arkansas.</w:t>
      </w:r>
    </w:p>
    <w:p w14:paraId="2951942C"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p>
    <w:p w14:paraId="36736C33"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t>New Mexico Gov. Michelle Lujan Grisham, a Democrat, has also appointed a new infrastructure adviser to the state. The new infrastructure adviser is focused on determining priorities for the billions of dollars in federal infrastructure funding.</w:t>
      </w:r>
    </w:p>
    <w:p w14:paraId="050ABBF2"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t>Implementation of the roughly $1 trillion law is a top priority of the White House ahead of this year's midterm elections. The President and Democrats in Congress are hoping Americans see tangible benefits from the massive new spending bill ahead of the elections.</w:t>
      </w:r>
    </w:p>
    <w:p w14:paraId="07D8D71C" w14:textId="77777777" w:rsidR="00CC270E" w:rsidRPr="00CC270E" w:rsidRDefault="00CC270E" w:rsidP="00CC270E">
      <w:pPr>
        <w:shd w:val="clear" w:color="auto" w:fill="FEFEFE"/>
        <w:jc w:val="center"/>
        <w:textAlignment w:val="center"/>
        <w:rPr>
          <w:rFonts w:ascii="Helvetica" w:eastAsia="Times New Roman" w:hAnsi="Helvetica" w:cs="Times New Roman"/>
          <w:vanish/>
          <w:color w:val="262626"/>
          <w:sz w:val="2"/>
          <w:szCs w:val="2"/>
        </w:rPr>
      </w:pPr>
      <w:r w:rsidRPr="00CC270E">
        <w:rPr>
          <w:rFonts w:ascii="Helvetica" w:eastAsia="Times New Roman" w:hAnsi="Helvetica" w:cs="Times New Roman"/>
          <w:vanish/>
          <w:color w:val="262626"/>
          <w:sz w:val="2"/>
          <w:szCs w:val="2"/>
        </w:rPr>
        <w:t>Enter your email to sign up for CNN's The Point with Chris Cillizza.</w:t>
      </w:r>
    </w:p>
    <w:p w14:paraId="24C0F662" w14:textId="77777777" w:rsidR="00CC270E" w:rsidRPr="00CC270E" w:rsidRDefault="00CC270E" w:rsidP="00CC270E">
      <w:pPr>
        <w:shd w:val="clear" w:color="auto" w:fill="FEFEFE"/>
        <w:jc w:val="center"/>
        <w:textAlignment w:val="center"/>
        <w:rPr>
          <w:rFonts w:eastAsia="Times New Roman" w:cs="Times New Roman"/>
          <w:color w:val="0000FF"/>
          <w:bdr w:val="none" w:sz="0" w:space="0" w:color="auto" w:frame="1"/>
        </w:rPr>
      </w:pPr>
      <w:r w:rsidRPr="00CC270E">
        <w:rPr>
          <w:rFonts w:ascii="Helvetica" w:eastAsia="Times New Roman" w:hAnsi="Helvetica" w:cs="Times New Roman"/>
          <w:vanish/>
          <w:color w:val="262626"/>
          <w:sz w:val="2"/>
          <w:szCs w:val="2"/>
        </w:rPr>
        <w:fldChar w:fldCharType="begin"/>
      </w:r>
      <w:r w:rsidRPr="00CC270E">
        <w:rPr>
          <w:rFonts w:ascii="Helvetica" w:eastAsia="Times New Roman" w:hAnsi="Helvetica" w:cs="Times New Roman"/>
          <w:vanish/>
          <w:color w:val="262626"/>
          <w:sz w:val="2"/>
          <w:szCs w:val="2"/>
        </w:rPr>
        <w:instrText xml:space="preserve"> HYPERLINK "javascript:void(0)" </w:instrText>
      </w:r>
      <w:r w:rsidRPr="00CC270E">
        <w:rPr>
          <w:rFonts w:ascii="Helvetica" w:eastAsia="Times New Roman" w:hAnsi="Helvetica" w:cs="Times New Roman"/>
          <w:vanish/>
          <w:color w:val="262626"/>
          <w:sz w:val="2"/>
          <w:szCs w:val="2"/>
        </w:rPr>
        <w:fldChar w:fldCharType="separate"/>
      </w:r>
    </w:p>
    <w:p w14:paraId="19B8E3B2" w14:textId="77777777" w:rsidR="00CC270E" w:rsidRPr="00CC270E" w:rsidRDefault="00CC270E" w:rsidP="00CC270E">
      <w:pPr>
        <w:shd w:val="clear" w:color="auto" w:fill="FEFEFE"/>
        <w:jc w:val="center"/>
        <w:textAlignment w:val="center"/>
        <w:rPr>
          <w:rFonts w:eastAsia="Times New Roman" w:cs="Times New Roman"/>
          <w:color w:val="auto"/>
        </w:rPr>
      </w:pPr>
      <w:r w:rsidRPr="00CC270E">
        <w:rPr>
          <w:rFonts w:ascii="Helvetica" w:eastAsia="Times New Roman" w:hAnsi="Helvetica" w:cs="Times New Roman"/>
          <w:color w:val="0000FF"/>
          <w:sz w:val="2"/>
          <w:szCs w:val="2"/>
          <w:bdr w:val="none" w:sz="0" w:space="0" w:color="auto" w:frame="1"/>
        </w:rPr>
        <w:t>close dialog</w:t>
      </w:r>
    </w:p>
    <w:p w14:paraId="6503F230" w14:textId="77777777" w:rsidR="00CC270E" w:rsidRPr="00CC270E" w:rsidRDefault="00CC270E" w:rsidP="00CC270E">
      <w:pPr>
        <w:shd w:val="clear" w:color="auto" w:fill="FEFEFE"/>
        <w:jc w:val="center"/>
        <w:textAlignment w:val="center"/>
        <w:rPr>
          <w:rFonts w:ascii="Helvetica" w:eastAsia="Times New Roman" w:hAnsi="Helvetica" w:cs="Times New Roman"/>
          <w:vanish/>
          <w:color w:val="262626"/>
          <w:sz w:val="2"/>
          <w:szCs w:val="2"/>
        </w:rPr>
      </w:pPr>
      <w:r w:rsidRPr="00CC270E">
        <w:rPr>
          <w:rFonts w:ascii="Helvetica" w:eastAsia="Times New Roman" w:hAnsi="Helvetica" w:cs="Times New Roman"/>
          <w:vanish/>
          <w:color w:val="262626"/>
          <w:sz w:val="2"/>
          <w:szCs w:val="2"/>
        </w:rPr>
        <w:fldChar w:fldCharType="end"/>
      </w:r>
    </w:p>
    <w:p w14:paraId="636F0310" w14:textId="77777777" w:rsidR="00CC270E" w:rsidRPr="00CC270E" w:rsidRDefault="00CC270E" w:rsidP="00CC270E">
      <w:pPr>
        <w:pBdr>
          <w:bottom w:val="single" w:sz="6" w:space="1" w:color="auto"/>
        </w:pBdr>
        <w:jc w:val="center"/>
        <w:rPr>
          <w:rFonts w:ascii="Arial" w:eastAsia="Times New Roman" w:hAnsi="Arial" w:cs="Arial"/>
          <w:vanish/>
          <w:color w:val="auto"/>
          <w:sz w:val="16"/>
          <w:szCs w:val="16"/>
        </w:rPr>
      </w:pPr>
      <w:r w:rsidRPr="00CC270E">
        <w:rPr>
          <w:rFonts w:ascii="Arial" w:eastAsia="Times New Roman" w:hAnsi="Arial" w:cs="Arial"/>
          <w:vanish/>
          <w:color w:val="auto"/>
          <w:sz w:val="16"/>
          <w:szCs w:val="16"/>
        </w:rPr>
        <w:t>Top of Form</w:t>
      </w:r>
    </w:p>
    <w:p w14:paraId="31364ED3" w14:textId="39AE257D" w:rsidR="00CC270E" w:rsidRPr="00CC270E" w:rsidRDefault="00CC270E" w:rsidP="00CC270E">
      <w:pPr>
        <w:shd w:val="clear" w:color="auto" w:fill="FEFEFE"/>
        <w:spacing w:line="0" w:lineRule="auto"/>
        <w:jc w:val="center"/>
        <w:textAlignment w:val="center"/>
        <w:rPr>
          <w:rFonts w:ascii="Helvetica" w:eastAsia="Times New Roman" w:hAnsi="Helvetica" w:cs="Times New Roman"/>
          <w:color w:val="A1A1A1"/>
          <w:sz w:val="21"/>
          <w:szCs w:val="21"/>
        </w:rPr>
      </w:pPr>
    </w:p>
    <w:p w14:paraId="0B7ABB77" w14:textId="77777777" w:rsidR="00CC270E" w:rsidRPr="00CC270E" w:rsidRDefault="00CC270E" w:rsidP="00CC270E">
      <w:pPr>
        <w:pBdr>
          <w:top w:val="single" w:sz="6" w:space="1" w:color="auto"/>
        </w:pBdr>
        <w:jc w:val="center"/>
        <w:rPr>
          <w:rFonts w:ascii="Arial" w:eastAsia="Times New Roman" w:hAnsi="Arial" w:cs="Arial"/>
          <w:vanish/>
          <w:color w:val="auto"/>
          <w:sz w:val="16"/>
          <w:szCs w:val="16"/>
        </w:rPr>
      </w:pPr>
      <w:r w:rsidRPr="00CC270E">
        <w:rPr>
          <w:rFonts w:ascii="Arial" w:eastAsia="Times New Roman" w:hAnsi="Arial" w:cs="Arial"/>
          <w:vanish/>
          <w:color w:val="auto"/>
          <w:sz w:val="16"/>
          <w:szCs w:val="16"/>
        </w:rPr>
        <w:t>Bottom of Form</w:t>
      </w:r>
    </w:p>
    <w:p w14:paraId="7E766A4A" w14:textId="028DD486" w:rsid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t xml:space="preserve">The legislation, which was signed into law by the President in November, will deliver $550 billion of new federal investments in America's infrastructure over five years, including money for roads, bridges, mass transit, rail, airports, </w:t>
      </w:r>
      <w:proofErr w:type="gramStart"/>
      <w:r w:rsidRPr="00CC270E">
        <w:rPr>
          <w:rFonts w:ascii="Helvetica Neue" w:eastAsia="Times New Roman" w:hAnsi="Helvetica Neue" w:cs="Times New Roman"/>
          <w:color w:val="262626"/>
          <w:sz w:val="25"/>
          <w:szCs w:val="25"/>
        </w:rPr>
        <w:t>ports</w:t>
      </w:r>
      <w:proofErr w:type="gramEnd"/>
      <w:r w:rsidRPr="00CC270E">
        <w:rPr>
          <w:rFonts w:ascii="Helvetica Neue" w:eastAsia="Times New Roman" w:hAnsi="Helvetica Neue" w:cs="Times New Roman"/>
          <w:color w:val="262626"/>
          <w:sz w:val="25"/>
          <w:szCs w:val="25"/>
        </w:rPr>
        <w:t xml:space="preserve"> and waterways.</w:t>
      </w:r>
    </w:p>
    <w:p w14:paraId="161EBE85"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p>
    <w:p w14:paraId="1FD8A394" w14:textId="347FC3BE" w:rsid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t>The package includes a $65 billion investment in improving the nation's broadband infrastructure and invests tens of billions of dollars in improving the electric grid and water systems. Another $7.5 billion would go to building a nationwide network of plug-in electric vehicle chargers.</w:t>
      </w:r>
    </w:p>
    <w:p w14:paraId="24852F2F"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p>
    <w:p w14:paraId="550820A2" w14:textId="246FEBC7" w:rsid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t>"The President has been clear in his charge to me: make sure these programs get implemented without unnecessary bureaucracy and delay to rebuild America's infrastructure -- while at the same time being good stewards of taxpayer dollars and working to achieve goals around creating good middle-class jobs, supporting disadvantaged and underserved communities, advancing climate resilience and sustainability, and investing in American manufacturers," the letter reads.</w:t>
      </w:r>
    </w:p>
    <w:p w14:paraId="74B4F2A1"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p>
    <w:p w14:paraId="33D8C5B6" w14:textId="5CCCF350" w:rsid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t>Landrieu also told governors that this month his team, in coordination with the Office of Management and Budget, will be releasing formal guidance to agencies to "help set the policy parameters for much of the discretionary and remaining formula funding in 2022 and beyond." They are also preparing a guidebook for state and local governments that will include key dates related to programs coming this year.</w:t>
      </w:r>
    </w:p>
    <w:p w14:paraId="3D9F2266"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p>
    <w:p w14:paraId="1E25AF4F" w14:textId="1CF770D5" w:rsid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lastRenderedPageBreak/>
        <w:t>The bipartisan infrastructure law is the first part of Biden's two-part economic agenda. Biden is also looking to get an even larger spending package to expand the social safety net and fight the climate crisis passed through Congress but is facing major hurdles.</w:t>
      </w:r>
    </w:p>
    <w:p w14:paraId="5BB063AF"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p>
    <w:p w14:paraId="26C33B86" w14:textId="77777777" w:rsidR="00CC270E" w:rsidRPr="00CC270E" w:rsidRDefault="00CC270E" w:rsidP="00CC270E">
      <w:pPr>
        <w:shd w:val="clear" w:color="auto" w:fill="FEFEFE"/>
        <w:rPr>
          <w:rFonts w:ascii="Helvetica Neue" w:eastAsia="Times New Roman" w:hAnsi="Helvetica Neue" w:cs="Times New Roman"/>
          <w:color w:val="262626"/>
          <w:sz w:val="25"/>
          <w:szCs w:val="25"/>
        </w:rPr>
      </w:pPr>
      <w:r w:rsidRPr="00CC270E">
        <w:rPr>
          <w:rFonts w:ascii="Helvetica Neue" w:eastAsia="Times New Roman" w:hAnsi="Helvetica Neue" w:cs="Times New Roman"/>
          <w:color w:val="262626"/>
          <w:sz w:val="25"/>
          <w:szCs w:val="25"/>
        </w:rPr>
        <w:t>West Virginia Democratic Sen. Joe Manchin, a key swing vote, dealt his party a major blow when he announced in late December that he was a "no" on the Build Back Better Act. But the President has said that he still thinks "there's a possibility of getting Build Back Better done" and has insisted that he and Manchin will "get something" finished. House Speaker Nancy Pelosi has said that Democrats "will not let this opportunity pass."</w:t>
      </w:r>
    </w:p>
    <w:p w14:paraId="0F53F4A2" w14:textId="77777777" w:rsidR="00822CB2" w:rsidRDefault="00996E87"/>
    <w:sectPr w:rsidR="00822CB2" w:rsidSect="0004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0E"/>
    <w:rsid w:val="00044A45"/>
    <w:rsid w:val="0081714E"/>
    <w:rsid w:val="00996E87"/>
    <w:rsid w:val="00AA1D0F"/>
    <w:rsid w:val="00BA0B50"/>
    <w:rsid w:val="00BB6626"/>
    <w:rsid w:val="00CC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6DFCCE"/>
  <w15:chartTrackingRefBased/>
  <w15:docId w15:val="{DA4FE1B8-C4C1-144A-A5DA-81582125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26"/>
  </w:style>
  <w:style w:type="paragraph" w:styleId="Heading1">
    <w:name w:val="heading 1"/>
    <w:basedOn w:val="Normal"/>
    <w:link w:val="Heading1Char"/>
    <w:uiPriority w:val="9"/>
    <w:qFormat/>
    <w:rsid w:val="00CC270E"/>
    <w:pPr>
      <w:spacing w:before="100" w:beforeAutospacing="1" w:after="100" w:afterAutospacing="1"/>
      <w:outlineLvl w:val="0"/>
    </w:pPr>
    <w:rPr>
      <w:rFonts w:eastAsia="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70E"/>
    <w:rPr>
      <w:rFonts w:eastAsia="Times New Roman" w:cs="Times New Roman"/>
      <w:b/>
      <w:bCs/>
      <w:color w:val="auto"/>
      <w:kern w:val="36"/>
      <w:sz w:val="48"/>
      <w:szCs w:val="48"/>
    </w:rPr>
  </w:style>
  <w:style w:type="character" w:styleId="Hyperlink">
    <w:name w:val="Hyperlink"/>
    <w:basedOn w:val="DefaultParagraphFont"/>
    <w:uiPriority w:val="99"/>
    <w:semiHidden/>
    <w:unhideWhenUsed/>
    <w:rsid w:val="00CC270E"/>
    <w:rPr>
      <w:color w:val="0000FF"/>
      <w:u w:val="single"/>
    </w:rPr>
  </w:style>
  <w:style w:type="paragraph" w:customStyle="1" w:styleId="metadatabyline">
    <w:name w:val="metadata__byline"/>
    <w:basedOn w:val="Normal"/>
    <w:rsid w:val="00CC270E"/>
    <w:pPr>
      <w:spacing w:before="100" w:beforeAutospacing="1" w:after="100" w:afterAutospacing="1"/>
    </w:pPr>
    <w:rPr>
      <w:rFonts w:eastAsia="Times New Roman" w:cs="Times New Roman"/>
      <w:color w:val="auto"/>
    </w:rPr>
  </w:style>
  <w:style w:type="character" w:customStyle="1" w:styleId="metadatabylineauthor">
    <w:name w:val="metadata__byline__author"/>
    <w:basedOn w:val="DefaultParagraphFont"/>
    <w:rsid w:val="00CC270E"/>
  </w:style>
  <w:style w:type="paragraph" w:customStyle="1" w:styleId="update-time">
    <w:name w:val="update-time"/>
    <w:basedOn w:val="Normal"/>
    <w:rsid w:val="00CC270E"/>
    <w:pPr>
      <w:spacing w:before="100" w:beforeAutospacing="1" w:after="100" w:afterAutospacing="1"/>
    </w:pPr>
    <w:rPr>
      <w:rFonts w:eastAsia="Times New Roman" w:cs="Times New Roman"/>
      <w:color w:val="auto"/>
    </w:rPr>
  </w:style>
  <w:style w:type="paragraph" w:customStyle="1" w:styleId="zn-bodyparagraph">
    <w:name w:val="zn-body__paragraph"/>
    <w:basedOn w:val="Normal"/>
    <w:rsid w:val="00CC270E"/>
    <w:pPr>
      <w:spacing w:before="100" w:beforeAutospacing="1" w:after="100" w:afterAutospacing="1"/>
    </w:pPr>
    <w:rPr>
      <w:rFonts w:eastAsia="Times New Roman" w:cs="Times New Roman"/>
      <w:color w:val="auto"/>
    </w:rPr>
  </w:style>
  <w:style w:type="character" w:styleId="HTMLCite">
    <w:name w:val="HTML Cite"/>
    <w:basedOn w:val="DefaultParagraphFont"/>
    <w:uiPriority w:val="99"/>
    <w:semiHidden/>
    <w:unhideWhenUsed/>
    <w:rsid w:val="00CC270E"/>
    <w:rPr>
      <w:i/>
      <w:iCs/>
    </w:rPr>
  </w:style>
  <w:style w:type="paragraph" w:styleId="z-TopofForm">
    <w:name w:val="HTML Top of Form"/>
    <w:basedOn w:val="Normal"/>
    <w:next w:val="Normal"/>
    <w:link w:val="z-TopofFormChar"/>
    <w:hidden/>
    <w:uiPriority w:val="99"/>
    <w:semiHidden/>
    <w:unhideWhenUsed/>
    <w:rsid w:val="00CC270E"/>
    <w:pPr>
      <w:pBdr>
        <w:bottom w:val="single" w:sz="6" w:space="1" w:color="auto"/>
      </w:pBdr>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CC270E"/>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CC270E"/>
    <w:pPr>
      <w:pBdr>
        <w:top w:val="single" w:sz="6" w:space="1" w:color="auto"/>
      </w:pBdr>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CC270E"/>
    <w:rPr>
      <w:rFonts w:ascii="Arial" w:eastAsia="Times New Roman" w:hAnsi="Arial" w:cs="Arial"/>
      <w:vanish/>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20172">
      <w:bodyDiv w:val="1"/>
      <w:marLeft w:val="0"/>
      <w:marRight w:val="0"/>
      <w:marTop w:val="0"/>
      <w:marBottom w:val="0"/>
      <w:divBdr>
        <w:top w:val="none" w:sz="0" w:space="0" w:color="auto"/>
        <w:left w:val="none" w:sz="0" w:space="0" w:color="auto"/>
        <w:bottom w:val="none" w:sz="0" w:space="0" w:color="auto"/>
        <w:right w:val="none" w:sz="0" w:space="0" w:color="auto"/>
      </w:divBdr>
      <w:divsChild>
        <w:div w:id="1402941399">
          <w:marLeft w:val="0"/>
          <w:marRight w:val="0"/>
          <w:marTop w:val="120"/>
          <w:marBottom w:val="0"/>
          <w:divBdr>
            <w:top w:val="none" w:sz="0" w:space="0" w:color="auto"/>
            <w:left w:val="none" w:sz="0" w:space="0" w:color="auto"/>
            <w:bottom w:val="none" w:sz="0" w:space="0" w:color="auto"/>
            <w:right w:val="none" w:sz="0" w:space="0" w:color="auto"/>
          </w:divBdr>
          <w:divsChild>
            <w:div w:id="830293754">
              <w:marLeft w:val="0"/>
              <w:marRight w:val="150"/>
              <w:marTop w:val="75"/>
              <w:marBottom w:val="75"/>
              <w:divBdr>
                <w:top w:val="none" w:sz="0" w:space="0" w:color="auto"/>
                <w:left w:val="none" w:sz="0" w:space="0" w:color="auto"/>
                <w:bottom w:val="none" w:sz="0" w:space="0" w:color="auto"/>
                <w:right w:val="none" w:sz="0" w:space="0" w:color="auto"/>
              </w:divBdr>
            </w:div>
            <w:div w:id="1989287537">
              <w:marLeft w:val="0"/>
              <w:marRight w:val="0"/>
              <w:marTop w:val="0"/>
              <w:marBottom w:val="0"/>
              <w:divBdr>
                <w:top w:val="none" w:sz="0" w:space="0" w:color="auto"/>
                <w:left w:val="none" w:sz="0" w:space="0" w:color="auto"/>
                <w:bottom w:val="none" w:sz="0" w:space="0" w:color="auto"/>
                <w:right w:val="none" w:sz="0" w:space="0" w:color="auto"/>
              </w:divBdr>
            </w:div>
          </w:divsChild>
        </w:div>
        <w:div w:id="312103340">
          <w:marLeft w:val="0"/>
          <w:marRight w:val="0"/>
          <w:marTop w:val="0"/>
          <w:marBottom w:val="0"/>
          <w:divBdr>
            <w:top w:val="none" w:sz="0" w:space="0" w:color="auto"/>
            <w:left w:val="none" w:sz="0" w:space="0" w:color="auto"/>
            <w:bottom w:val="none" w:sz="0" w:space="0" w:color="auto"/>
            <w:right w:val="none" w:sz="0" w:space="0" w:color="auto"/>
          </w:divBdr>
          <w:divsChild>
            <w:div w:id="1229805341">
              <w:marLeft w:val="0"/>
              <w:marRight w:val="0"/>
              <w:marTop w:val="0"/>
              <w:marBottom w:val="0"/>
              <w:divBdr>
                <w:top w:val="none" w:sz="0" w:space="0" w:color="auto"/>
                <w:left w:val="none" w:sz="0" w:space="0" w:color="auto"/>
                <w:bottom w:val="none" w:sz="0" w:space="0" w:color="auto"/>
                <w:right w:val="none" w:sz="0" w:space="0" w:color="auto"/>
              </w:divBdr>
              <w:divsChild>
                <w:div w:id="1191145240">
                  <w:marLeft w:val="0"/>
                  <w:marRight w:val="0"/>
                  <w:marTop w:val="0"/>
                  <w:marBottom w:val="0"/>
                  <w:divBdr>
                    <w:top w:val="none" w:sz="0" w:space="0" w:color="auto"/>
                    <w:left w:val="none" w:sz="0" w:space="0" w:color="auto"/>
                    <w:bottom w:val="none" w:sz="0" w:space="0" w:color="auto"/>
                    <w:right w:val="none" w:sz="0" w:space="0" w:color="auto"/>
                  </w:divBdr>
                  <w:divsChild>
                    <w:div w:id="1427967899">
                      <w:marLeft w:val="0"/>
                      <w:marRight w:val="0"/>
                      <w:marTop w:val="0"/>
                      <w:marBottom w:val="0"/>
                      <w:divBdr>
                        <w:top w:val="none" w:sz="0" w:space="0" w:color="auto"/>
                        <w:left w:val="none" w:sz="0" w:space="0" w:color="auto"/>
                        <w:bottom w:val="none" w:sz="0" w:space="0" w:color="auto"/>
                        <w:right w:val="none" w:sz="0" w:space="0" w:color="auto"/>
                      </w:divBdr>
                      <w:divsChild>
                        <w:div w:id="60106670">
                          <w:marLeft w:val="0"/>
                          <w:marRight w:val="0"/>
                          <w:marTop w:val="0"/>
                          <w:marBottom w:val="0"/>
                          <w:divBdr>
                            <w:top w:val="none" w:sz="0" w:space="0" w:color="auto"/>
                            <w:left w:val="none" w:sz="0" w:space="0" w:color="auto"/>
                            <w:bottom w:val="none" w:sz="0" w:space="0" w:color="auto"/>
                            <w:right w:val="none" w:sz="0" w:space="0" w:color="auto"/>
                          </w:divBdr>
                          <w:divsChild>
                            <w:div w:id="13430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24">
                  <w:marLeft w:val="0"/>
                  <w:marRight w:val="0"/>
                  <w:marTop w:val="0"/>
                  <w:marBottom w:val="0"/>
                  <w:divBdr>
                    <w:top w:val="none" w:sz="0" w:space="0" w:color="auto"/>
                    <w:left w:val="none" w:sz="0" w:space="0" w:color="auto"/>
                    <w:bottom w:val="none" w:sz="0" w:space="0" w:color="auto"/>
                    <w:right w:val="none" w:sz="0" w:space="0" w:color="auto"/>
                  </w:divBdr>
                  <w:divsChild>
                    <w:div w:id="770976537">
                      <w:marLeft w:val="0"/>
                      <w:marRight w:val="0"/>
                      <w:marTop w:val="0"/>
                      <w:marBottom w:val="0"/>
                      <w:divBdr>
                        <w:top w:val="none" w:sz="0" w:space="0" w:color="auto"/>
                        <w:left w:val="none" w:sz="0" w:space="0" w:color="auto"/>
                        <w:bottom w:val="none" w:sz="0" w:space="0" w:color="auto"/>
                        <w:right w:val="none" w:sz="0" w:space="0" w:color="auto"/>
                      </w:divBdr>
                      <w:divsChild>
                        <w:div w:id="501235648">
                          <w:marLeft w:val="0"/>
                          <w:marRight w:val="0"/>
                          <w:marTop w:val="0"/>
                          <w:marBottom w:val="0"/>
                          <w:divBdr>
                            <w:top w:val="none" w:sz="0" w:space="0" w:color="auto"/>
                            <w:left w:val="none" w:sz="0" w:space="0" w:color="auto"/>
                            <w:bottom w:val="none" w:sz="0" w:space="0" w:color="auto"/>
                            <w:right w:val="none" w:sz="0" w:space="0" w:color="auto"/>
                          </w:divBdr>
                        </w:div>
                        <w:div w:id="1386102324">
                          <w:marLeft w:val="0"/>
                          <w:marRight w:val="0"/>
                          <w:marTop w:val="0"/>
                          <w:marBottom w:val="225"/>
                          <w:divBdr>
                            <w:top w:val="none" w:sz="0" w:space="0" w:color="auto"/>
                            <w:left w:val="none" w:sz="0" w:space="0" w:color="auto"/>
                            <w:bottom w:val="none" w:sz="0" w:space="0" w:color="auto"/>
                            <w:right w:val="none" w:sz="0" w:space="0" w:color="auto"/>
                          </w:divBdr>
                        </w:div>
                        <w:div w:id="1533613439">
                          <w:marLeft w:val="0"/>
                          <w:marRight w:val="0"/>
                          <w:marTop w:val="0"/>
                          <w:marBottom w:val="225"/>
                          <w:divBdr>
                            <w:top w:val="none" w:sz="0" w:space="0" w:color="auto"/>
                            <w:left w:val="none" w:sz="0" w:space="0" w:color="auto"/>
                            <w:bottom w:val="none" w:sz="0" w:space="0" w:color="auto"/>
                            <w:right w:val="none" w:sz="0" w:space="0" w:color="auto"/>
                          </w:divBdr>
                        </w:div>
                        <w:div w:id="1705986254">
                          <w:marLeft w:val="0"/>
                          <w:marRight w:val="0"/>
                          <w:marTop w:val="0"/>
                          <w:marBottom w:val="225"/>
                          <w:divBdr>
                            <w:top w:val="none" w:sz="0" w:space="0" w:color="auto"/>
                            <w:left w:val="none" w:sz="0" w:space="0" w:color="auto"/>
                            <w:bottom w:val="none" w:sz="0" w:space="0" w:color="auto"/>
                            <w:right w:val="none" w:sz="0" w:space="0" w:color="auto"/>
                          </w:divBdr>
                        </w:div>
                        <w:div w:id="510221615">
                          <w:marLeft w:val="0"/>
                          <w:marRight w:val="0"/>
                          <w:marTop w:val="0"/>
                          <w:marBottom w:val="225"/>
                          <w:divBdr>
                            <w:top w:val="none" w:sz="0" w:space="0" w:color="auto"/>
                            <w:left w:val="none" w:sz="0" w:space="0" w:color="auto"/>
                            <w:bottom w:val="none" w:sz="0" w:space="0" w:color="auto"/>
                            <w:right w:val="none" w:sz="0" w:space="0" w:color="auto"/>
                          </w:divBdr>
                        </w:div>
                        <w:div w:id="953318894">
                          <w:marLeft w:val="0"/>
                          <w:marRight w:val="0"/>
                          <w:marTop w:val="0"/>
                          <w:marBottom w:val="0"/>
                          <w:divBdr>
                            <w:top w:val="none" w:sz="0" w:space="0" w:color="auto"/>
                            <w:left w:val="none" w:sz="0" w:space="0" w:color="auto"/>
                            <w:bottom w:val="none" w:sz="0" w:space="0" w:color="auto"/>
                            <w:right w:val="none" w:sz="0" w:space="0" w:color="auto"/>
                          </w:divBdr>
                          <w:divsChild>
                            <w:div w:id="2109886069">
                              <w:marLeft w:val="0"/>
                              <w:marRight w:val="0"/>
                              <w:marTop w:val="0"/>
                              <w:marBottom w:val="225"/>
                              <w:divBdr>
                                <w:top w:val="none" w:sz="0" w:space="0" w:color="auto"/>
                                <w:left w:val="none" w:sz="0" w:space="0" w:color="auto"/>
                                <w:bottom w:val="none" w:sz="0" w:space="0" w:color="auto"/>
                                <w:right w:val="none" w:sz="0" w:space="0" w:color="auto"/>
                              </w:divBdr>
                            </w:div>
                            <w:div w:id="643854126">
                              <w:marLeft w:val="0"/>
                              <w:marRight w:val="0"/>
                              <w:marTop w:val="0"/>
                              <w:marBottom w:val="0"/>
                              <w:divBdr>
                                <w:top w:val="none" w:sz="0" w:space="0" w:color="auto"/>
                                <w:left w:val="none" w:sz="0" w:space="0" w:color="auto"/>
                                <w:bottom w:val="none" w:sz="0" w:space="0" w:color="auto"/>
                                <w:right w:val="none" w:sz="0" w:space="0" w:color="auto"/>
                              </w:divBdr>
                              <w:divsChild>
                                <w:div w:id="402221381">
                                  <w:marLeft w:val="0"/>
                                  <w:marRight w:val="0"/>
                                  <w:marTop w:val="0"/>
                                  <w:marBottom w:val="0"/>
                                  <w:divBdr>
                                    <w:top w:val="none" w:sz="0" w:space="0" w:color="auto"/>
                                    <w:left w:val="none" w:sz="0" w:space="0" w:color="auto"/>
                                    <w:bottom w:val="none" w:sz="0" w:space="0" w:color="auto"/>
                                    <w:right w:val="none" w:sz="0" w:space="0" w:color="auto"/>
                                  </w:divBdr>
                                  <w:divsChild>
                                    <w:div w:id="293488622">
                                      <w:marLeft w:val="0"/>
                                      <w:marRight w:val="0"/>
                                      <w:marTop w:val="0"/>
                                      <w:marBottom w:val="0"/>
                                      <w:divBdr>
                                        <w:top w:val="single" w:sz="6" w:space="0" w:color="D5D5D5"/>
                                        <w:left w:val="single" w:sz="2" w:space="0" w:color="D5D5D5"/>
                                        <w:bottom w:val="single" w:sz="6" w:space="0" w:color="D5D5D5"/>
                                        <w:right w:val="single" w:sz="2" w:space="0" w:color="D5D5D5"/>
                                      </w:divBdr>
                                      <w:divsChild>
                                        <w:div w:id="1719670482">
                                          <w:marLeft w:val="0"/>
                                          <w:marRight w:val="0"/>
                                          <w:marTop w:val="0"/>
                                          <w:marBottom w:val="0"/>
                                          <w:divBdr>
                                            <w:top w:val="none" w:sz="0" w:space="0" w:color="auto"/>
                                            <w:left w:val="none" w:sz="0" w:space="0" w:color="auto"/>
                                            <w:bottom w:val="none" w:sz="0" w:space="0" w:color="auto"/>
                                            <w:right w:val="none" w:sz="0" w:space="0" w:color="auto"/>
                                          </w:divBdr>
                                          <w:divsChild>
                                            <w:div w:id="2084833847">
                                              <w:marLeft w:val="0"/>
                                              <w:marRight w:val="0"/>
                                              <w:marTop w:val="0"/>
                                              <w:marBottom w:val="0"/>
                                              <w:divBdr>
                                                <w:top w:val="none" w:sz="0" w:space="0" w:color="auto"/>
                                                <w:left w:val="none" w:sz="0" w:space="0" w:color="auto"/>
                                                <w:bottom w:val="none" w:sz="0" w:space="0" w:color="auto"/>
                                                <w:right w:val="none" w:sz="0" w:space="0" w:color="auto"/>
                                              </w:divBdr>
                                            </w:div>
                                            <w:div w:id="415975969">
                                              <w:marLeft w:val="0"/>
                                              <w:marRight w:val="0"/>
                                              <w:marTop w:val="0"/>
                                              <w:marBottom w:val="0"/>
                                              <w:divBdr>
                                                <w:top w:val="none" w:sz="0" w:space="0" w:color="auto"/>
                                                <w:left w:val="none" w:sz="0" w:space="0" w:color="auto"/>
                                                <w:bottom w:val="none" w:sz="0" w:space="0" w:color="auto"/>
                                                <w:right w:val="none" w:sz="0" w:space="0" w:color="auto"/>
                                              </w:divBdr>
                                            </w:div>
                                            <w:div w:id="1245644056">
                                              <w:marLeft w:val="0"/>
                                              <w:marRight w:val="0"/>
                                              <w:marTop w:val="0"/>
                                              <w:marBottom w:val="0"/>
                                              <w:divBdr>
                                                <w:top w:val="none" w:sz="0" w:space="0" w:color="auto"/>
                                                <w:left w:val="none" w:sz="0" w:space="0" w:color="auto"/>
                                                <w:bottom w:val="none" w:sz="0" w:space="0" w:color="auto"/>
                                                <w:right w:val="none" w:sz="0" w:space="0" w:color="auto"/>
                                              </w:divBdr>
                                              <w:divsChild>
                                                <w:div w:id="1689062445">
                                                  <w:marLeft w:val="0"/>
                                                  <w:marRight w:val="0"/>
                                                  <w:marTop w:val="0"/>
                                                  <w:marBottom w:val="0"/>
                                                  <w:divBdr>
                                                    <w:top w:val="none" w:sz="0" w:space="0" w:color="auto"/>
                                                    <w:left w:val="none" w:sz="0" w:space="0" w:color="auto"/>
                                                    <w:bottom w:val="none" w:sz="0" w:space="0" w:color="auto"/>
                                                    <w:right w:val="none" w:sz="0" w:space="0" w:color="auto"/>
                                                  </w:divBdr>
                                                  <w:divsChild>
                                                    <w:div w:id="595749524">
                                                      <w:marLeft w:val="0"/>
                                                      <w:marRight w:val="0"/>
                                                      <w:marTop w:val="0"/>
                                                      <w:marBottom w:val="0"/>
                                                      <w:divBdr>
                                                        <w:top w:val="none" w:sz="0" w:space="0" w:color="auto"/>
                                                        <w:left w:val="none" w:sz="0" w:space="0" w:color="auto"/>
                                                        <w:bottom w:val="none" w:sz="0" w:space="0" w:color="auto"/>
                                                        <w:right w:val="none" w:sz="0" w:space="0" w:color="auto"/>
                                                      </w:divBdr>
                                                      <w:divsChild>
                                                        <w:div w:id="16737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2177">
                                                  <w:marLeft w:val="0"/>
                                                  <w:marRight w:val="0"/>
                                                  <w:marTop w:val="0"/>
                                                  <w:marBottom w:val="0"/>
                                                  <w:divBdr>
                                                    <w:top w:val="none" w:sz="0" w:space="0" w:color="auto"/>
                                                    <w:left w:val="none" w:sz="0" w:space="0" w:color="auto"/>
                                                    <w:bottom w:val="none" w:sz="0" w:space="0" w:color="auto"/>
                                                    <w:right w:val="none" w:sz="0" w:space="0" w:color="auto"/>
                                                  </w:divBdr>
                                                  <w:divsChild>
                                                    <w:div w:id="559176755">
                                                      <w:marLeft w:val="0"/>
                                                      <w:marRight w:val="0"/>
                                                      <w:marTop w:val="0"/>
                                                      <w:marBottom w:val="0"/>
                                                      <w:divBdr>
                                                        <w:top w:val="none" w:sz="0" w:space="0" w:color="auto"/>
                                                        <w:left w:val="none" w:sz="0" w:space="0" w:color="auto"/>
                                                        <w:bottom w:val="none" w:sz="0" w:space="0" w:color="auto"/>
                                                        <w:right w:val="none" w:sz="0" w:space="0" w:color="auto"/>
                                                      </w:divBdr>
                                                    </w:div>
                                                  </w:divsChild>
                                                </w:div>
                                                <w:div w:id="927274056">
                                                  <w:marLeft w:val="0"/>
                                                  <w:marRight w:val="0"/>
                                                  <w:marTop w:val="0"/>
                                                  <w:marBottom w:val="0"/>
                                                  <w:divBdr>
                                                    <w:top w:val="none" w:sz="0" w:space="0" w:color="auto"/>
                                                    <w:left w:val="none" w:sz="0" w:space="0" w:color="auto"/>
                                                    <w:bottom w:val="none" w:sz="0" w:space="0" w:color="auto"/>
                                                    <w:right w:val="none" w:sz="0" w:space="0" w:color="auto"/>
                                                  </w:divBdr>
                                                  <w:divsChild>
                                                    <w:div w:id="786853961">
                                                      <w:marLeft w:val="0"/>
                                                      <w:marRight w:val="0"/>
                                                      <w:marTop w:val="0"/>
                                                      <w:marBottom w:val="0"/>
                                                      <w:divBdr>
                                                        <w:top w:val="none" w:sz="0" w:space="0" w:color="auto"/>
                                                        <w:left w:val="none" w:sz="0" w:space="0" w:color="auto"/>
                                                        <w:bottom w:val="none" w:sz="0" w:space="0" w:color="auto"/>
                                                        <w:right w:val="none" w:sz="0" w:space="0" w:color="auto"/>
                                                      </w:divBdr>
                                                      <w:divsChild>
                                                        <w:div w:id="394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2676">
                                                  <w:marLeft w:val="0"/>
                                                  <w:marRight w:val="0"/>
                                                  <w:marTop w:val="0"/>
                                                  <w:marBottom w:val="0"/>
                                                  <w:divBdr>
                                                    <w:top w:val="none" w:sz="0" w:space="0" w:color="auto"/>
                                                    <w:left w:val="none" w:sz="0" w:space="0" w:color="auto"/>
                                                    <w:bottom w:val="none" w:sz="0" w:space="0" w:color="auto"/>
                                                    <w:right w:val="none" w:sz="0" w:space="0" w:color="auto"/>
                                                  </w:divBdr>
                                                  <w:divsChild>
                                                    <w:div w:id="158470351">
                                                      <w:marLeft w:val="0"/>
                                                      <w:marRight w:val="0"/>
                                                      <w:marTop w:val="0"/>
                                                      <w:marBottom w:val="0"/>
                                                      <w:divBdr>
                                                        <w:top w:val="none" w:sz="0" w:space="0" w:color="auto"/>
                                                        <w:left w:val="none" w:sz="0" w:space="0" w:color="auto"/>
                                                        <w:bottom w:val="none" w:sz="0" w:space="0" w:color="auto"/>
                                                        <w:right w:val="none" w:sz="0" w:space="0" w:color="auto"/>
                                                      </w:divBdr>
                                                    </w:div>
                                                    <w:div w:id="1610047549">
                                                      <w:marLeft w:val="0"/>
                                                      <w:marRight w:val="0"/>
                                                      <w:marTop w:val="0"/>
                                                      <w:marBottom w:val="0"/>
                                                      <w:divBdr>
                                                        <w:top w:val="none" w:sz="0" w:space="0" w:color="auto"/>
                                                        <w:left w:val="none" w:sz="0" w:space="0" w:color="auto"/>
                                                        <w:bottom w:val="none" w:sz="0" w:space="0" w:color="auto"/>
                                                        <w:right w:val="none" w:sz="0" w:space="0" w:color="auto"/>
                                                      </w:divBdr>
                                                    </w:div>
                                                  </w:divsChild>
                                                </w:div>
                                                <w:div w:id="731778524">
                                                  <w:marLeft w:val="0"/>
                                                  <w:marRight w:val="0"/>
                                                  <w:marTop w:val="0"/>
                                                  <w:marBottom w:val="0"/>
                                                  <w:divBdr>
                                                    <w:top w:val="none" w:sz="0" w:space="0" w:color="auto"/>
                                                    <w:left w:val="none" w:sz="0" w:space="0" w:color="auto"/>
                                                    <w:bottom w:val="none" w:sz="0" w:space="0" w:color="auto"/>
                                                    <w:right w:val="none" w:sz="0" w:space="0" w:color="auto"/>
                                                  </w:divBdr>
                                                  <w:divsChild>
                                                    <w:div w:id="839462651">
                                                      <w:marLeft w:val="0"/>
                                                      <w:marRight w:val="0"/>
                                                      <w:marTop w:val="0"/>
                                                      <w:marBottom w:val="0"/>
                                                      <w:divBdr>
                                                        <w:top w:val="none" w:sz="0" w:space="0" w:color="auto"/>
                                                        <w:left w:val="none" w:sz="0" w:space="0" w:color="auto"/>
                                                        <w:bottom w:val="none" w:sz="0" w:space="0" w:color="auto"/>
                                                        <w:right w:val="none" w:sz="0" w:space="0" w:color="auto"/>
                                                      </w:divBdr>
                                                      <w:divsChild>
                                                        <w:div w:id="2081293460">
                                                          <w:marLeft w:val="0"/>
                                                          <w:marRight w:val="0"/>
                                                          <w:marTop w:val="0"/>
                                                          <w:marBottom w:val="0"/>
                                                          <w:divBdr>
                                                            <w:top w:val="none" w:sz="0" w:space="0" w:color="auto"/>
                                                            <w:left w:val="none" w:sz="0" w:space="0" w:color="auto"/>
                                                            <w:bottom w:val="none" w:sz="0" w:space="0" w:color="auto"/>
                                                            <w:right w:val="none" w:sz="0" w:space="0" w:color="auto"/>
                                                          </w:divBdr>
                                                        </w:div>
                                                      </w:divsChild>
                                                    </w:div>
                                                    <w:div w:id="1583107329">
                                                      <w:marLeft w:val="0"/>
                                                      <w:marRight w:val="0"/>
                                                      <w:marTop w:val="0"/>
                                                      <w:marBottom w:val="0"/>
                                                      <w:divBdr>
                                                        <w:top w:val="none" w:sz="0" w:space="0" w:color="auto"/>
                                                        <w:left w:val="none" w:sz="0" w:space="0" w:color="auto"/>
                                                        <w:bottom w:val="none" w:sz="0" w:space="0" w:color="auto"/>
                                                        <w:right w:val="none" w:sz="0" w:space="0" w:color="auto"/>
                                                      </w:divBdr>
                                                      <w:divsChild>
                                                        <w:div w:id="13501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620277">
                              <w:marLeft w:val="0"/>
                              <w:marRight w:val="0"/>
                              <w:marTop w:val="0"/>
                              <w:marBottom w:val="225"/>
                              <w:divBdr>
                                <w:top w:val="none" w:sz="0" w:space="0" w:color="auto"/>
                                <w:left w:val="none" w:sz="0" w:space="0" w:color="auto"/>
                                <w:bottom w:val="none" w:sz="0" w:space="0" w:color="auto"/>
                                <w:right w:val="none" w:sz="0" w:space="0" w:color="auto"/>
                              </w:divBdr>
                            </w:div>
                            <w:div w:id="1159998980">
                              <w:marLeft w:val="0"/>
                              <w:marRight w:val="0"/>
                              <w:marTop w:val="0"/>
                              <w:marBottom w:val="225"/>
                              <w:divBdr>
                                <w:top w:val="none" w:sz="0" w:space="0" w:color="auto"/>
                                <w:left w:val="none" w:sz="0" w:space="0" w:color="auto"/>
                                <w:bottom w:val="none" w:sz="0" w:space="0" w:color="auto"/>
                                <w:right w:val="none" w:sz="0" w:space="0" w:color="auto"/>
                              </w:divBdr>
                            </w:div>
                            <w:div w:id="1577478148">
                              <w:marLeft w:val="0"/>
                              <w:marRight w:val="0"/>
                              <w:marTop w:val="0"/>
                              <w:marBottom w:val="225"/>
                              <w:divBdr>
                                <w:top w:val="none" w:sz="0" w:space="0" w:color="auto"/>
                                <w:left w:val="none" w:sz="0" w:space="0" w:color="auto"/>
                                <w:bottom w:val="none" w:sz="0" w:space="0" w:color="auto"/>
                                <w:right w:val="none" w:sz="0" w:space="0" w:color="auto"/>
                              </w:divBdr>
                            </w:div>
                            <w:div w:id="23797262">
                              <w:marLeft w:val="0"/>
                              <w:marRight w:val="0"/>
                              <w:marTop w:val="0"/>
                              <w:marBottom w:val="225"/>
                              <w:divBdr>
                                <w:top w:val="none" w:sz="0" w:space="0" w:color="auto"/>
                                <w:left w:val="none" w:sz="0" w:space="0" w:color="auto"/>
                                <w:bottom w:val="none" w:sz="0" w:space="0" w:color="auto"/>
                                <w:right w:val="none" w:sz="0" w:space="0" w:color="auto"/>
                              </w:divBdr>
                            </w:div>
                            <w:div w:id="316494963">
                              <w:marLeft w:val="0"/>
                              <w:marRight w:val="0"/>
                              <w:marTop w:val="0"/>
                              <w:marBottom w:val="225"/>
                              <w:divBdr>
                                <w:top w:val="none" w:sz="0" w:space="0" w:color="auto"/>
                                <w:left w:val="none" w:sz="0" w:space="0" w:color="auto"/>
                                <w:bottom w:val="none" w:sz="0" w:space="0" w:color="auto"/>
                                <w:right w:val="none" w:sz="0" w:space="0" w:color="auto"/>
                              </w:divBdr>
                            </w:div>
                            <w:div w:id="15745793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nn.com/2021/07/28/politics/infrastructure-bill-explained/index.html"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n.com/2021/11/14/politics/mitch-landrieu-biden-infrastructure/index.html"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hyperlink" Target="https://www.cnn.com/profiles/kate-sulliv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3E957F82B5B4CB81B009C9B35D4F0" ma:contentTypeVersion="13" ma:contentTypeDescription="Create a new document." ma:contentTypeScope="" ma:versionID="70b5f1e70ca6f5bb566999bd6ebfb643">
  <xsd:schema xmlns:xsd="http://www.w3.org/2001/XMLSchema" xmlns:xs="http://www.w3.org/2001/XMLSchema" xmlns:p="http://schemas.microsoft.com/office/2006/metadata/properties" xmlns:ns2="d8eabf17-e642-4281-91aa-47d43eae81d5" xmlns:ns3="40711b0e-0a8f-43df-990a-17cc417dff3e" targetNamespace="http://schemas.microsoft.com/office/2006/metadata/properties" ma:root="true" ma:fieldsID="ea9550887751f82e2ae344857fb00d48" ns2:_="" ns3:_="">
    <xsd:import namespace="d8eabf17-e642-4281-91aa-47d43eae81d5"/>
    <xsd:import namespace="40711b0e-0a8f-43df-990a-17cc417df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abf17-e642-4281-91aa-47d43eae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711b0e-0a8f-43df-990a-17cc417dff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51DE8-AF24-466D-9387-94B3B7B0D654}"/>
</file>

<file path=customXml/itemProps2.xml><?xml version="1.0" encoding="utf-8"?>
<ds:datastoreItem xmlns:ds="http://schemas.openxmlformats.org/officeDocument/2006/customXml" ds:itemID="{2AA2E27D-DBFB-4078-BBBA-3CF365F0A6A5}"/>
</file>

<file path=customXml/itemProps3.xml><?xml version="1.0" encoding="utf-8"?>
<ds:datastoreItem xmlns:ds="http://schemas.openxmlformats.org/officeDocument/2006/customXml" ds:itemID="{54AF4245-21F9-4296-8289-C5E19D2F7754}"/>
</file>

<file path=docProps/app.xml><?xml version="1.0" encoding="utf-8"?>
<Properties xmlns="http://schemas.openxmlformats.org/officeDocument/2006/extended-properties" xmlns:vt="http://schemas.openxmlformats.org/officeDocument/2006/docPropsVTypes">
  <Template>Normal.dotm</Template>
  <TotalTime>6</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Bean</dc:creator>
  <cp:keywords/>
  <dc:description/>
  <cp:lastModifiedBy>Elise Bean</cp:lastModifiedBy>
  <cp:revision>1</cp:revision>
  <dcterms:created xsi:type="dcterms:W3CDTF">2022-01-06T21:41:00Z</dcterms:created>
  <dcterms:modified xsi:type="dcterms:W3CDTF">2022-01-06T21:47:00Z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0x0101003ED3E957F82B5B4CB81B009C9B35D4F0</vt:lpwstr>
  </property>
</Properties>
</file>